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FC2" w:rsidRDefault="006B5EE9">
      <w:pPr>
        <w:pStyle w:val="normal0"/>
      </w:pPr>
      <w:r>
        <w:t>“Comin’ From Where I’m From”</w:t>
      </w:r>
    </w:p>
    <w:p w:rsidR="00E85FC2" w:rsidRDefault="006B5EE9">
      <w:pPr>
        <w:pStyle w:val="normal0"/>
      </w:pPr>
      <w:r>
        <w:t>by Lupe Fiasco featuring Anthony Hamilton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[Verse 1:]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Ay it's real here, dope fiends steal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Turn around give us the money, to buy wheels here.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Give you the chills yeah?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Developers don't build here,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Property values low, cause we still here,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Better believe most of us wanna leave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 xml:space="preserve">Furthest we went was out of </w:t>
      </w:r>
      <w:r>
        <w:rPr>
          <w:rFonts w:ascii="Verdana" w:eastAsia="Verdana" w:hAnsi="Verdana" w:cs="Verdana"/>
          <w:sz w:val="18"/>
        </w:rPr>
        <w:t>our minds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But we still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Weapons consealed here,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Little sisters on the pill here,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Can't pay bills here but we like to chill here,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Gotta reap what you sow, grow what you til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Your mama weap were you sold cause you was killed there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 xml:space="preserve">Police put cameras </w:t>
      </w:r>
      <w:r>
        <w:rPr>
          <w:rFonts w:ascii="Verdana" w:eastAsia="Verdana" w:hAnsi="Verdana" w:cs="Verdana"/>
          <w:sz w:val="18"/>
        </w:rPr>
        <w:t>on poles too many deals there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Gotta go to the county, cause you was filmed there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How does it feel knowing innocence was killed here?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Last night, down the park beating harpers still there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For loveilest chain I make up pills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Let's pray for our brains bu</w:t>
      </w:r>
      <w:r>
        <w:rPr>
          <w:rFonts w:ascii="Verdana" w:eastAsia="Verdana" w:hAnsi="Verdana" w:cs="Verdana"/>
          <w:sz w:val="18"/>
        </w:rPr>
        <w:t>sting a mil here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[Chorus: Anthony Hamilton]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Sometimes I get rushed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from,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Times have got hard yeah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Sometimes I gotta work to work, yeah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Sometiems I</w:t>
      </w:r>
      <w:r>
        <w:rPr>
          <w:rFonts w:ascii="Verdana" w:eastAsia="Verdana" w:hAnsi="Verdana" w:cs="Verdana"/>
          <w:sz w:val="18"/>
        </w:rPr>
        <w:t xml:space="preserve"> gotta do a little dirty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[Verse 2:]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There was once a child in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Cause all the tribulations and the trials in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And all the limitations of his housing there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Became a teenage hustler a thousand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Capitivated with what the drug dealer told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Infactuated by what the drug dealer drove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 life validated by what a drug dealer holds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On the stand because what another drug dealer told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 drug dealers woe: 'time waits for no man'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No woman waits for a man with time on his hands (they don't)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Didn't you know? lord they fearing ye now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They hearing ye now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Specially when the conspiracy comes down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We come down get humble,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It's no longer fun now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But who gonna hustle to feed his son now?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Fr</w:t>
      </w:r>
      <w:r>
        <w:rPr>
          <w:rFonts w:ascii="Verdana" w:eastAsia="Verdana" w:hAnsi="Verdana" w:cs="Verdana"/>
          <w:sz w:val="18"/>
        </w:rPr>
        <w:t>om the cradle to the cage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We bring our sons to be be gunned down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Our daughters to have more - it's war.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[Chorus:]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Sometimes I get lonely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Things ain't what they seem to be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</w:t>
      </w:r>
      <w:r>
        <w:rPr>
          <w:rFonts w:ascii="Verdana" w:eastAsia="Verdana" w:hAnsi="Verdana" w:cs="Verdana"/>
          <w:sz w:val="18"/>
        </w:rPr>
        <w:t>s I get a little angry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 (I'm from)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Sometimes it gets the best of me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Well I tried to be good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Wanted nothing but to love somebody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Didn't wanna die young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But it helps me try to feed my family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Too scared to have kids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And do what daddy did, because I'm so scared of failing,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Sometimes it gets hard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Coming from where I'm from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[Verse 3:]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But, but it's beautiful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There's nothing like the feeling when you do it from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You ain't have to move or pack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You ain't have to s</w:t>
      </w:r>
      <w:r>
        <w:rPr>
          <w:rFonts w:ascii="Verdana" w:eastAsia="Verdana" w:hAnsi="Verdana" w:cs="Verdana"/>
          <w:sz w:val="18"/>
        </w:rPr>
        <w:t>hoot a gat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And you still took your mama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And you moved her from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You ain't dropped out when we figured the world out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Can survive without any will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Learn to do it in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Yeah, that's how we do it in here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Hand shortys them players like music to the ear</w:t>
      </w:r>
    </w:p>
    <w:p w:rsidR="00E85FC2" w:rsidRDefault="006B5EE9">
      <w:pPr>
        <w:pStyle w:val="normal0"/>
      </w:pPr>
      <w:r>
        <w:rPr>
          <w:rFonts w:ascii="Verdana" w:eastAsia="Verdana" w:hAnsi="Verdana" w:cs="Verdana"/>
          <w:sz w:val="18"/>
        </w:rPr>
        <w:t>We</w:t>
      </w:r>
      <w:r>
        <w:rPr>
          <w:rFonts w:ascii="Verdana" w:eastAsia="Verdana" w:hAnsi="Verdana" w:cs="Verdana"/>
          <w:sz w:val="18"/>
        </w:rPr>
        <w:t xml:space="preserve"> still get by, you know?</w:t>
      </w:r>
    </w:p>
    <w:p w:rsidR="00E85FC2" w:rsidRDefault="00E85FC2">
      <w:pPr>
        <w:pStyle w:val="normal0"/>
      </w:pPr>
    </w:p>
    <w:p w:rsidR="00E85FC2" w:rsidRDefault="006B5EE9">
      <w:pPr>
        <w:pStyle w:val="normal0"/>
      </w:pPr>
      <w:r>
        <w:rPr>
          <w:rFonts w:ascii="Verdana" w:eastAsia="Verdana" w:hAnsi="Verdana" w:cs="Verdana"/>
          <w:i/>
          <w:sz w:val="18"/>
        </w:rPr>
        <w:t>[Chorus]</w:t>
      </w:r>
    </w:p>
    <w:p w:rsidR="00E85FC2" w:rsidRDefault="00E85FC2">
      <w:pPr>
        <w:pStyle w:val="normal0"/>
      </w:pPr>
    </w:p>
    <w:sectPr w:rsidR="00E85FC2" w:rsidSect="00E85FC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E85FC2"/>
    <w:rsid w:val="006B5EE9"/>
    <w:rsid w:val="00E85F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5FC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85FC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85FC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85FC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5FC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5FC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85FC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E85FC2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85FC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Macintosh Word</Application>
  <DocSecurity>4</DocSecurity>
  <Lines>19</Lines>
  <Paragraphs>4</Paragraphs>
  <ScaleCrop>false</ScaleCrop>
  <Company>School District 65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Lupe Fiasco - "Comin' From Where I'm From".docx</dc:title>
  <cp:lastModifiedBy>Systems Administrator</cp:lastModifiedBy>
  <cp:revision>2</cp:revision>
  <dcterms:created xsi:type="dcterms:W3CDTF">2014-01-10T03:51:00Z</dcterms:created>
  <dcterms:modified xsi:type="dcterms:W3CDTF">2014-01-10T03:51:00Z</dcterms:modified>
</cp:coreProperties>
</file>